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34" w:rsidRDefault="0041594F" w:rsidP="004159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41594F">
        <w:rPr>
          <w:rFonts w:ascii="Times New Roman" w:hAnsi="Times New Roman" w:cs="Times New Roman"/>
          <w:b/>
          <w:sz w:val="28"/>
          <w:szCs w:val="28"/>
        </w:rPr>
        <w:t>Жалпы</w:t>
      </w:r>
      <w:proofErr w:type="gramEnd"/>
      <w:r w:rsidRPr="0041594F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бірдей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көмекпен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қамту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созылмалы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жұқпалыемес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ауруларды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басқаруды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94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амтамасыз</w:t>
      </w:r>
      <w:proofErr w:type="spellEnd"/>
      <w:r w:rsidR="009A2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4F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</w:p>
    <w:p w:rsidR="00F959A2" w:rsidRDefault="0041594F" w:rsidP="00F95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94F">
        <w:rPr>
          <w:rFonts w:ascii="Times New Roman" w:hAnsi="Times New Roman" w:cs="Times New Roman"/>
          <w:sz w:val="28"/>
          <w:szCs w:val="28"/>
          <w:lang w:val="kk-KZ"/>
        </w:rPr>
        <w:t>Қазақстанда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тегін меди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 xml:space="preserve">циналық көмектің кепілді көлемінің 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(ТМККК)жаңа пакеті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құрылған. Бұл 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барлық санаттағы азаматтарды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 алғашқымедициналық-санитарлық көмек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 xml:space="preserve">ке 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МСК)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 шұғыл жағдайларда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шешімін күттірмейтін медициналық араласу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ды керек ететін медициналық көмекке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әлеуметтік-маңызды ауруларды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МСК деңгейінде 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басқарылатын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 негізгі созылмалы жұқпалы емес ауруларды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>диагностика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 емдеу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1744A" w:rsidRPr="0041594F">
        <w:rPr>
          <w:rFonts w:ascii="Times New Roman" w:hAnsi="Times New Roman" w:cs="Times New Roman"/>
          <w:sz w:val="28"/>
          <w:szCs w:val="28"/>
          <w:lang w:val="kk-KZ"/>
        </w:rPr>
        <w:t>қоршаған орта үшін қауіпті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>жіті жұқпалы аурулар</w:t>
      </w:r>
      <w:r w:rsidR="0031744A">
        <w:rPr>
          <w:rFonts w:ascii="Times New Roman" w:hAnsi="Times New Roman" w:cs="Times New Roman"/>
          <w:sz w:val="28"/>
          <w:szCs w:val="28"/>
          <w:lang w:val="kk-KZ"/>
        </w:rPr>
        <w:t xml:space="preserve">ды емдеуге </w:t>
      </w:r>
      <w:r w:rsidR="00F959A2"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тең дәрежеде </w:t>
      </w:r>
      <w:r w:rsidR="0031744A" w:rsidRPr="0031744A">
        <w:rPr>
          <w:rFonts w:ascii="Times New Roman" w:hAnsi="Times New Roman" w:cs="Times New Roman"/>
          <w:sz w:val="28"/>
          <w:szCs w:val="28"/>
          <w:lang w:val="kk-KZ"/>
        </w:rPr>
        <w:t>қол жеткізу</w:t>
      </w:r>
      <w:r w:rsidRPr="004159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 xml:space="preserve">ТМККК 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>ңтайландырудинамикалық қадағалау тізбесін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>жататын аурулардың, әлеуметтік маңызы бар аурулардың тізбесін қысқарту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дан басталды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>, сондай-ақ ескірген диагностика және емдеу әдістері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 xml:space="preserve"> алып тастау. 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 xml:space="preserve">Аз тиімді 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>онкология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>скринингтер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959A2" w:rsidRPr="00F959A2">
        <w:rPr>
          <w:rFonts w:ascii="Times New Roman" w:hAnsi="Times New Roman" w:cs="Times New Roman"/>
          <w:sz w:val="28"/>
          <w:szCs w:val="28"/>
          <w:lang w:val="kk-KZ"/>
        </w:rPr>
        <w:t>ысқарды</w:t>
      </w:r>
      <w:r w:rsidR="00F959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5C3E" w:rsidRDefault="00F959A2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9A2">
        <w:rPr>
          <w:rFonts w:ascii="Times New Roman" w:hAnsi="Times New Roman" w:cs="Times New Roman"/>
          <w:sz w:val="28"/>
          <w:szCs w:val="28"/>
          <w:lang w:val="kk-KZ"/>
        </w:rPr>
        <w:t>Стационарлық көмек бойынша пациенттердің</w:t>
      </w:r>
      <w:r w:rsidR="00DF5F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9A2">
        <w:rPr>
          <w:rFonts w:ascii="Times New Roman" w:hAnsi="Times New Roman" w:cs="Times New Roman"/>
          <w:sz w:val="28"/>
          <w:szCs w:val="28"/>
          <w:lang w:val="kk-KZ"/>
        </w:rPr>
        <w:t>20%</w:t>
      </w:r>
      <w:r w:rsidR="00DF5F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F959A2">
        <w:rPr>
          <w:rFonts w:ascii="Times New Roman" w:hAnsi="Times New Roman" w:cs="Times New Roman"/>
          <w:sz w:val="28"/>
          <w:szCs w:val="28"/>
          <w:lang w:val="kk-KZ"/>
        </w:rPr>
        <w:t>ағыныстационарды алмастыратын көмекдеңгейі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2E5C3E">
        <w:rPr>
          <w:rFonts w:ascii="Times New Roman" w:hAnsi="Times New Roman" w:cs="Times New Roman"/>
          <w:sz w:val="28"/>
          <w:szCs w:val="28"/>
          <w:lang w:val="kk-KZ"/>
        </w:rPr>
        <w:t>ауыстырылды</w:t>
      </w:r>
      <w:r w:rsidRPr="00F959A2">
        <w:rPr>
          <w:rFonts w:ascii="Times New Roman" w:hAnsi="Times New Roman" w:cs="Times New Roman"/>
          <w:sz w:val="28"/>
          <w:szCs w:val="28"/>
          <w:lang w:val="kk-KZ"/>
        </w:rPr>
        <w:t xml:space="preserve">. Осыған байланысты, </w:t>
      </w:r>
      <w:r w:rsidR="002E5C3E" w:rsidRPr="00F959A2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стационарлық көмекке арналған шығыстардың </w:t>
      </w:r>
      <w:r w:rsidRPr="00F959A2">
        <w:rPr>
          <w:rFonts w:ascii="Times New Roman" w:hAnsi="Times New Roman" w:cs="Times New Roman"/>
          <w:sz w:val="28"/>
          <w:szCs w:val="28"/>
          <w:lang w:val="kk-KZ"/>
        </w:rPr>
        <w:t xml:space="preserve">төмендеуі және </w:t>
      </w:r>
      <w:r w:rsidR="002E5C3E" w:rsidRPr="00F959A2">
        <w:rPr>
          <w:rFonts w:ascii="Times New Roman" w:hAnsi="Times New Roman" w:cs="Times New Roman"/>
          <w:sz w:val="28"/>
          <w:szCs w:val="28"/>
          <w:lang w:val="kk-KZ"/>
        </w:rPr>
        <w:t>үнемді стационарды алмастыратын көмек</w:t>
      </w:r>
      <w:r w:rsidR="002E5C3E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F959A2">
        <w:rPr>
          <w:rFonts w:ascii="Times New Roman" w:hAnsi="Times New Roman" w:cs="Times New Roman"/>
          <w:sz w:val="28"/>
          <w:szCs w:val="28"/>
          <w:lang w:val="kk-KZ"/>
        </w:rPr>
        <w:t xml:space="preserve">қолжетімділігін арттыру </w:t>
      </w:r>
      <w:r w:rsidR="002E5C3E" w:rsidRPr="00F959A2">
        <w:rPr>
          <w:rFonts w:ascii="Times New Roman" w:hAnsi="Times New Roman" w:cs="Times New Roman"/>
          <w:sz w:val="28"/>
          <w:szCs w:val="28"/>
          <w:lang w:val="kk-KZ"/>
        </w:rPr>
        <w:t>күтілуде</w:t>
      </w:r>
      <w:r w:rsidR="002E5C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59A2" w:rsidRDefault="002E5C3E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едициналық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діңк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епілді пакет</w:t>
      </w:r>
      <w:r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нысаналы скринингтер, жүкті әйелдер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 xml:space="preserve">бақылау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патронаж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қалады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5C3E" w:rsidRDefault="002E5C3E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ұқаралық іс-шараларды медициналық қамтамасыз ету, сот-наркологиялық сараптама және сот-психиатриялық сараптама</w:t>
      </w:r>
      <w:r>
        <w:rPr>
          <w:rFonts w:ascii="Times New Roman" w:hAnsi="Times New Roman" w:cs="Times New Roman"/>
          <w:sz w:val="28"/>
          <w:szCs w:val="28"/>
          <w:lang w:val="kk-KZ"/>
        </w:rPr>
        <w:t>ларыкепілдік берілген көлемнен алынып тасталды.</w:t>
      </w:r>
    </w:p>
    <w:p w:rsidR="002E5C3E" w:rsidRDefault="002E5C3E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індетті әлеуметтік медициналық сақтандыру (</w:t>
      </w:r>
      <w:r>
        <w:rPr>
          <w:rFonts w:ascii="Times New Roman" w:hAnsi="Times New Roman" w:cs="Times New Roman"/>
          <w:sz w:val="28"/>
          <w:szCs w:val="28"/>
          <w:lang w:val="kk-KZ"/>
        </w:rPr>
        <w:t>МӘМС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үйесі сақтандырылған азаматтар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әр адамның өмір сүру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>н жақсартатын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көмек, сондай-ақ </w:t>
      </w:r>
      <w:r w:rsidR="00F203B6" w:rsidRPr="002E5C3E">
        <w:rPr>
          <w:rFonts w:ascii="Times New Roman" w:hAnsi="Times New Roman" w:cs="Times New Roman"/>
          <w:sz w:val="28"/>
          <w:szCs w:val="28"/>
          <w:lang w:val="kk-KZ"/>
        </w:rPr>
        <w:t>болашақ ұрпақ</w:t>
      </w:r>
      <w:r w:rsidR="00F203B6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 негізін құрайтын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F203B6">
        <w:rPr>
          <w:rFonts w:ascii="Times New Roman" w:hAnsi="Times New Roman" w:cs="Times New Roman"/>
          <w:sz w:val="28"/>
          <w:szCs w:val="28"/>
          <w:lang w:val="kk-KZ"/>
        </w:rPr>
        <w:t xml:space="preserve">ті алуға </w:t>
      </w:r>
      <w:r w:rsidRPr="002E5C3E">
        <w:rPr>
          <w:rFonts w:ascii="Times New Roman" w:hAnsi="Times New Roman" w:cs="Times New Roman"/>
          <w:sz w:val="28"/>
          <w:szCs w:val="28"/>
          <w:lang w:val="kk-KZ"/>
        </w:rPr>
        <w:t>кепілдік береді</w:t>
      </w:r>
      <w:r w:rsidR="00F203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03B6" w:rsidRDefault="00C76E97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6E97">
        <w:rPr>
          <w:rFonts w:ascii="Times New Roman" w:hAnsi="Times New Roman" w:cs="Times New Roman"/>
          <w:sz w:val="28"/>
          <w:szCs w:val="28"/>
          <w:lang w:val="kk-KZ"/>
        </w:rPr>
        <w:t>Сақтандырылған азаматтар кепілдендірілген көлемін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>басқа, қымбат тұратын зертханалық және диагностикалық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ді,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 xml:space="preserve"> КТ және МРТсияқты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 xml:space="preserve"> тегін ала алады, стационарды алмастыратын медициналық көмек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>кең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көлемі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>, қымбат жоспарлы стационарлық көмек, қалпына келтіру емі, медициналық оңалту және профилактикалық тексеру</w:t>
      </w:r>
      <w:r>
        <w:rPr>
          <w:rFonts w:ascii="Times New Roman" w:hAnsi="Times New Roman" w:cs="Times New Roman"/>
          <w:sz w:val="28"/>
          <w:szCs w:val="28"/>
          <w:lang w:val="kk-KZ"/>
        </w:rPr>
        <w:t>ге қол жеткізе алады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 xml:space="preserve">. Сондай-ақ, 18 жасқа дейінгі балалар, мүгедектер, зейнеткерлер, көп балалы аналар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МӘМС 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>жүйе</w:t>
      </w:r>
      <w:r>
        <w:rPr>
          <w:rFonts w:ascii="Times New Roman" w:hAnsi="Times New Roman" w:cs="Times New Roman"/>
          <w:sz w:val="28"/>
          <w:szCs w:val="28"/>
          <w:lang w:val="kk-KZ"/>
        </w:rPr>
        <w:t>сінде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 xml:space="preserve"> тегін стоматологиялық көмек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 </w:t>
      </w:r>
      <w:r w:rsidRPr="00C76E97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:rsidR="00C76E97" w:rsidRDefault="00C76E97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6E97" w:rsidRDefault="00C76E97" w:rsidP="00C76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«Әлеуметтік  медициналық сақтандыру қоры» </w:t>
      </w:r>
    </w:p>
    <w:p w:rsidR="00C76E97" w:rsidRDefault="00C76E97" w:rsidP="00C76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КАҚ  Қарағанды  облысы  бойынша филиалының   </w:t>
      </w:r>
    </w:p>
    <w:p w:rsidR="00C76E97" w:rsidRDefault="00C76E97" w:rsidP="00C76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директоры                                                                                 Ф. Қопобаев</w:t>
      </w:r>
    </w:p>
    <w:p w:rsidR="00C76E97" w:rsidRPr="0041594F" w:rsidRDefault="00C76E97" w:rsidP="002E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76E97" w:rsidRPr="0041594F" w:rsidSect="0062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94F"/>
    <w:rsid w:val="00082D34"/>
    <w:rsid w:val="002E5C3E"/>
    <w:rsid w:val="0031744A"/>
    <w:rsid w:val="0041594F"/>
    <w:rsid w:val="006222A6"/>
    <w:rsid w:val="0062355B"/>
    <w:rsid w:val="009A21BD"/>
    <w:rsid w:val="00C76E97"/>
    <w:rsid w:val="00DF5FD7"/>
    <w:rsid w:val="00F203B6"/>
    <w:rsid w:val="00F9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 Саркенова</cp:lastModifiedBy>
  <cp:revision>5</cp:revision>
  <dcterms:created xsi:type="dcterms:W3CDTF">2018-07-19T08:37:00Z</dcterms:created>
  <dcterms:modified xsi:type="dcterms:W3CDTF">2018-09-11T04:53:00Z</dcterms:modified>
</cp:coreProperties>
</file>